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43A" w:rsidRPr="0094043A" w:rsidRDefault="0094043A" w:rsidP="0094043A">
      <w:pPr>
        <w:shd w:val="clear" w:color="auto" w:fill="FFFFFF"/>
        <w:spacing w:after="0" w:line="240" w:lineRule="auto"/>
        <w:textAlignment w:val="baseline"/>
        <w:outlineLvl w:val="1"/>
        <w:rPr>
          <w:rFonts w:ascii="Arial" w:eastAsia="Times New Roman" w:hAnsi="Arial" w:cs="Arial"/>
          <w:b/>
          <w:bCs/>
          <w:color w:val="D31145"/>
          <w:sz w:val="29"/>
          <w:szCs w:val="29"/>
          <w:lang w:eastAsia="nl-NL"/>
        </w:rPr>
      </w:pPr>
      <w:r w:rsidRPr="0094043A">
        <w:rPr>
          <w:rFonts w:ascii="Arial" w:eastAsia="Times New Roman" w:hAnsi="Arial" w:cs="Arial"/>
          <w:b/>
          <w:bCs/>
          <w:color w:val="D31145"/>
          <w:sz w:val="29"/>
          <w:szCs w:val="29"/>
          <w:lang w:eastAsia="nl-NL"/>
        </w:rPr>
        <w:t xml:space="preserve">José </w:t>
      </w:r>
      <w:proofErr w:type="spellStart"/>
      <w:r w:rsidRPr="0094043A">
        <w:rPr>
          <w:rFonts w:ascii="Arial" w:eastAsia="Times New Roman" w:hAnsi="Arial" w:cs="Arial"/>
          <w:b/>
          <w:bCs/>
          <w:color w:val="D31145"/>
          <w:sz w:val="29"/>
          <w:szCs w:val="29"/>
          <w:lang w:eastAsia="nl-NL"/>
        </w:rPr>
        <w:t>Stauvermann</w:t>
      </w:r>
      <w:proofErr w:type="spellEnd"/>
    </w:p>
    <w:p w:rsidR="0094043A" w:rsidRPr="0094043A" w:rsidRDefault="0094043A" w:rsidP="0094043A">
      <w:pPr>
        <w:shd w:val="clear" w:color="auto" w:fill="FFFFFF"/>
        <w:spacing w:after="240" w:line="240" w:lineRule="auto"/>
        <w:textAlignment w:val="baseline"/>
        <w:rPr>
          <w:rFonts w:ascii="Arial" w:eastAsia="Times New Roman" w:hAnsi="Arial" w:cs="Arial"/>
          <w:color w:val="000000"/>
          <w:sz w:val="23"/>
          <w:szCs w:val="23"/>
          <w:lang w:eastAsia="nl-NL"/>
        </w:rPr>
      </w:pPr>
      <w:r w:rsidRPr="0094043A">
        <w:rPr>
          <w:rFonts w:ascii="Arial" w:eastAsia="Times New Roman" w:hAnsi="Arial" w:cs="Arial"/>
          <w:color w:val="000000"/>
          <w:sz w:val="23"/>
          <w:szCs w:val="23"/>
          <w:lang w:eastAsia="nl-NL"/>
        </w:rPr>
        <w:t xml:space="preserve">José </w:t>
      </w:r>
      <w:proofErr w:type="spellStart"/>
      <w:r w:rsidRPr="0094043A">
        <w:rPr>
          <w:rFonts w:ascii="Arial" w:eastAsia="Times New Roman" w:hAnsi="Arial" w:cs="Arial"/>
          <w:color w:val="000000"/>
          <w:sz w:val="23"/>
          <w:szCs w:val="23"/>
          <w:lang w:eastAsia="nl-NL"/>
        </w:rPr>
        <w:t>Stauvermann</w:t>
      </w:r>
      <w:proofErr w:type="spellEnd"/>
      <w:r w:rsidRPr="0094043A">
        <w:rPr>
          <w:rFonts w:ascii="Arial" w:eastAsia="Times New Roman" w:hAnsi="Arial" w:cs="Arial"/>
          <w:color w:val="000000"/>
          <w:sz w:val="23"/>
          <w:szCs w:val="23"/>
          <w:lang w:eastAsia="nl-NL"/>
        </w:rPr>
        <w:t xml:space="preserve"> werkt als psychotherapeut (BIG) in haar eigen praktijk. Daarnaast is ze als docente verbonden aan de RINO Zuid. De afgelopen jaren heeft ze onder andere les gegeven in de methode </w:t>
      </w:r>
      <w:proofErr w:type="spellStart"/>
      <w:r w:rsidRPr="0094043A">
        <w:rPr>
          <w:rFonts w:ascii="Arial" w:eastAsia="Times New Roman" w:hAnsi="Arial" w:cs="Arial"/>
          <w:color w:val="000000"/>
          <w:sz w:val="23"/>
          <w:szCs w:val="23"/>
          <w:lang w:eastAsia="nl-NL"/>
        </w:rPr>
        <w:t>Sachse</w:t>
      </w:r>
      <w:proofErr w:type="spellEnd"/>
      <w:r w:rsidRPr="0094043A">
        <w:rPr>
          <w:rFonts w:ascii="Arial" w:eastAsia="Times New Roman" w:hAnsi="Arial" w:cs="Arial"/>
          <w:color w:val="000000"/>
          <w:sz w:val="23"/>
          <w:szCs w:val="23"/>
          <w:lang w:eastAsia="nl-NL"/>
        </w:rPr>
        <w:t>. In de loop van de tijd heeft de opbouw van de therapeutische relatie haar bijzondere interesse gewekt. Tevens is ze leertherapeut en supervisor VPEP. Vanaf 2021 is ze als docente betrokken bij Apanta-</w:t>
      </w:r>
      <w:proofErr w:type="spellStart"/>
      <w:r w:rsidRPr="0094043A">
        <w:rPr>
          <w:rFonts w:ascii="Arial" w:eastAsia="Times New Roman" w:hAnsi="Arial" w:cs="Arial"/>
          <w:color w:val="000000"/>
          <w:sz w:val="23"/>
          <w:szCs w:val="23"/>
          <w:lang w:eastAsia="nl-NL"/>
        </w:rPr>
        <w:t>academy</w:t>
      </w:r>
      <w:proofErr w:type="spellEnd"/>
      <w:r w:rsidRPr="0094043A">
        <w:rPr>
          <w:rFonts w:ascii="Arial" w:eastAsia="Times New Roman" w:hAnsi="Arial" w:cs="Arial"/>
          <w:color w:val="000000"/>
          <w:sz w:val="23"/>
          <w:szCs w:val="23"/>
          <w:lang w:eastAsia="nl-NL"/>
        </w:rPr>
        <w:t>. </w:t>
      </w:r>
    </w:p>
    <w:p w:rsidR="001807C9" w:rsidRDefault="0094043A">
      <w:bookmarkStart w:id="0" w:name="_GoBack"/>
      <w:bookmarkEnd w:id="0"/>
    </w:p>
    <w:sectPr w:rsidR="001807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43A"/>
    <w:rsid w:val="004502D4"/>
    <w:rsid w:val="0094043A"/>
    <w:rsid w:val="00A41A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300F3-C829-4714-AF9D-952563DD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94043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4043A"/>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94043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794104">
      <w:bodyDiv w:val="1"/>
      <w:marLeft w:val="0"/>
      <w:marRight w:val="0"/>
      <w:marTop w:val="0"/>
      <w:marBottom w:val="0"/>
      <w:divBdr>
        <w:top w:val="none" w:sz="0" w:space="0" w:color="auto"/>
        <w:left w:val="none" w:sz="0" w:space="0" w:color="auto"/>
        <w:bottom w:val="none" w:sz="0" w:space="0" w:color="auto"/>
        <w:right w:val="none" w:sz="0" w:space="0" w:color="auto"/>
      </w:divBdr>
      <w:divsChild>
        <w:div w:id="1469396728">
          <w:marLeft w:val="0"/>
          <w:marRight w:val="0"/>
          <w:marTop w:val="0"/>
          <w:marBottom w:val="0"/>
          <w:divBdr>
            <w:top w:val="none" w:sz="0" w:space="0" w:color="auto"/>
            <w:left w:val="none" w:sz="0" w:space="0" w:color="auto"/>
            <w:bottom w:val="none" w:sz="0" w:space="0" w:color="auto"/>
            <w:right w:val="none" w:sz="0" w:space="0" w:color="auto"/>
          </w:divBdr>
          <w:divsChild>
            <w:div w:id="20253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66</Words>
  <Characters>366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TWC Automatiseringsdiensten BV</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Pouline van Rooij</dc:creator>
  <cp:keywords/>
  <dc:description/>
  <cp:lastModifiedBy>Pouline van Rooij</cp:lastModifiedBy>
  <cp:revision>1</cp:revision>
  <dcterms:created xsi:type="dcterms:W3CDTF">2021-01-14T09:59:00Z</dcterms:created>
  <dcterms:modified xsi:type="dcterms:W3CDTF">2021-01-14T10:03:00Z</dcterms:modified>
</cp:coreProperties>
</file>